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19D1" w14:textId="6F440228" w:rsidR="001F15F3" w:rsidRPr="005959B0" w:rsidRDefault="00F8505E" w:rsidP="0004230E">
      <w:pPr>
        <w:pStyle w:val="Teitl"/>
      </w:pPr>
      <w:r>
        <w:rPr>
          <w:rFonts w:eastAsia="Arial"/>
          <w:iCs/>
          <w:lang w:val="cy-GB"/>
        </w:rPr>
        <w:t>Rhaglen</w:t>
      </w:r>
      <w:r>
        <w:rPr>
          <w:rFonts w:eastAsia="Arial"/>
          <w:iCs/>
          <w:lang w:val="cy-GB"/>
        </w:rPr>
        <w:t xml:space="preserve"> Darpariaeth Ieuenctid Llai</w:t>
      </w:r>
    </w:p>
    <w:p w14:paraId="024B5E37" w14:textId="77777777" w:rsidR="001F15F3" w:rsidRPr="00013F2C" w:rsidRDefault="00F8505E" w:rsidP="0004230E">
      <w:pPr>
        <w:pStyle w:val="Teitl"/>
      </w:pPr>
      <w:r>
        <w:rPr>
          <w:rFonts w:eastAsia="Arial"/>
          <w:iCs/>
          <w:lang w:val="cy-GB"/>
        </w:rPr>
        <w:t>Medi 25 - Rhagfyr 25</w:t>
      </w:r>
    </w:p>
    <w:tbl>
      <w:tblPr>
        <w:tblW w:w="5017" w:type="pct"/>
        <w:tblInd w:w="-34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430"/>
        <w:gridCol w:w="2039"/>
        <w:gridCol w:w="2468"/>
      </w:tblGrid>
      <w:tr w:rsidR="008552C5" w14:paraId="6D3C8D1F" w14:textId="77777777" w:rsidTr="00AA4AA5">
        <w:trPr>
          <w:trHeight w:val="301"/>
        </w:trPr>
        <w:tc>
          <w:tcPr>
            <w:tcW w:w="1166" w:type="pct"/>
            <w:tcBorders>
              <w:top w:val="single" w:sz="18" w:space="0" w:color="006699"/>
              <w:left w:val="single" w:sz="4" w:space="0" w:color="EAEAEA"/>
            </w:tcBorders>
            <w:shd w:val="clear" w:color="auto" w:fill="FF9900"/>
          </w:tcPr>
          <w:p w14:paraId="206A1E0D" w14:textId="77777777" w:rsidR="001F15F3" w:rsidRPr="00013F2C" w:rsidRDefault="00F8505E" w:rsidP="0004230E">
            <w:pPr>
              <w:pStyle w:val="TableHeader"/>
            </w:pPr>
            <w:r>
              <w:rPr>
                <w:rFonts w:eastAsia="Arial"/>
                <w:bCs/>
                <w:iCs/>
                <w:spacing w:val="0"/>
                <w:lang w:val="cy-GB"/>
              </w:rPr>
              <w:t>Dyddiad</w:t>
            </w:r>
          </w:p>
        </w:tc>
        <w:tc>
          <w:tcPr>
            <w:tcW w:w="1343" w:type="pct"/>
            <w:tcBorders>
              <w:top w:val="single" w:sz="18" w:space="0" w:color="006699"/>
            </w:tcBorders>
            <w:shd w:val="clear" w:color="auto" w:fill="FF9900"/>
          </w:tcPr>
          <w:p w14:paraId="220FA9CD" w14:textId="77777777" w:rsidR="001F15F3" w:rsidRPr="00013F2C" w:rsidRDefault="00F8505E" w:rsidP="0004230E">
            <w:pPr>
              <w:pStyle w:val="TableHeader"/>
            </w:pPr>
            <w:r>
              <w:rPr>
                <w:rFonts w:eastAsia="Arial"/>
                <w:bCs/>
                <w:iCs/>
                <w:spacing w:val="0"/>
                <w:lang w:val="cy-GB"/>
              </w:rPr>
              <w:t>Gweithgaredd</w:t>
            </w:r>
          </w:p>
        </w:tc>
        <w:tc>
          <w:tcPr>
            <w:tcW w:w="1127" w:type="pct"/>
            <w:tcBorders>
              <w:top w:val="single" w:sz="18" w:space="0" w:color="006699"/>
            </w:tcBorders>
            <w:shd w:val="clear" w:color="auto" w:fill="FF9900"/>
          </w:tcPr>
          <w:p w14:paraId="4DF1D61E" w14:textId="77777777" w:rsidR="001F15F3" w:rsidRPr="00013F2C" w:rsidRDefault="00F8505E" w:rsidP="0004230E">
            <w:pPr>
              <w:pStyle w:val="TableHeader"/>
            </w:pPr>
            <w:r>
              <w:rPr>
                <w:rFonts w:eastAsia="Arial"/>
                <w:bCs/>
                <w:iCs/>
                <w:spacing w:val="0"/>
                <w:lang w:val="cy-GB"/>
              </w:rPr>
              <w:t xml:space="preserve">Amser </w:t>
            </w:r>
          </w:p>
        </w:tc>
        <w:tc>
          <w:tcPr>
            <w:tcW w:w="1364" w:type="pct"/>
            <w:tcBorders>
              <w:top w:val="single" w:sz="18" w:space="0" w:color="006699"/>
            </w:tcBorders>
            <w:shd w:val="clear" w:color="auto" w:fill="FF9900"/>
          </w:tcPr>
          <w:p w14:paraId="51B02306" w14:textId="77777777" w:rsidR="001F15F3" w:rsidRPr="00013F2C" w:rsidRDefault="00F8505E" w:rsidP="0004230E">
            <w:pPr>
              <w:pStyle w:val="TableHeader"/>
            </w:pPr>
            <w:r>
              <w:rPr>
                <w:rFonts w:eastAsia="Arial"/>
                <w:bCs/>
                <w:iCs/>
                <w:spacing w:val="0"/>
                <w:lang w:val="cy-GB"/>
              </w:rPr>
              <w:t>Lleoliad</w:t>
            </w:r>
          </w:p>
        </w:tc>
      </w:tr>
      <w:tr w:rsidR="008552C5" w14:paraId="0F97030B" w14:textId="77777777" w:rsidTr="00AA4AA5">
        <w:trPr>
          <w:trHeight w:val="301"/>
        </w:trPr>
        <w:tc>
          <w:tcPr>
            <w:tcW w:w="1166" w:type="pct"/>
            <w:shd w:val="clear" w:color="auto" w:fill="auto"/>
          </w:tcPr>
          <w:p w14:paraId="46FEC656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370BB69F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1/9/25 </w:t>
            </w:r>
          </w:p>
        </w:tc>
        <w:tc>
          <w:tcPr>
            <w:tcW w:w="1343" w:type="pct"/>
            <w:shd w:val="clear" w:color="auto" w:fill="auto"/>
          </w:tcPr>
          <w:p w14:paraId="5769C262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Croeso’n ôl</w:t>
            </w:r>
          </w:p>
          <w:p w14:paraId="0F531487" w14:textId="77777777" w:rsidR="001F15F3" w:rsidRDefault="001F15F3" w:rsidP="0004230E"/>
        </w:tc>
        <w:tc>
          <w:tcPr>
            <w:tcW w:w="1127" w:type="pct"/>
            <w:shd w:val="clear" w:color="auto" w:fill="auto"/>
            <w:vAlign w:val="center"/>
          </w:tcPr>
          <w:p w14:paraId="01473A3E" w14:textId="77777777" w:rsidR="001F15F3" w:rsidRPr="00B55C79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  <w:shd w:val="clear" w:color="auto" w:fill="auto"/>
          </w:tcPr>
          <w:p w14:paraId="2491FCAB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7AB8744A" w14:textId="77777777" w:rsidTr="00AA4AA5">
        <w:trPr>
          <w:trHeight w:val="301"/>
        </w:trPr>
        <w:tc>
          <w:tcPr>
            <w:tcW w:w="1166" w:type="pct"/>
            <w:shd w:val="clear" w:color="auto" w:fill="auto"/>
          </w:tcPr>
          <w:p w14:paraId="2F5C7096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0857F370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08/9/25  </w:t>
            </w:r>
          </w:p>
        </w:tc>
        <w:tc>
          <w:tcPr>
            <w:tcW w:w="1343" w:type="pct"/>
            <w:shd w:val="clear" w:color="auto" w:fill="auto"/>
          </w:tcPr>
          <w:p w14:paraId="3122CFB7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Bingo</w:t>
            </w:r>
          </w:p>
          <w:p w14:paraId="1F876E45" w14:textId="77777777" w:rsidR="00020DF8" w:rsidRPr="00090992" w:rsidRDefault="00F8505E" w:rsidP="0004230E">
            <w:r>
              <w:rPr>
                <w:rFonts w:eastAsia="Arial"/>
                <w:bCs/>
                <w:iCs/>
                <w:lang w:val="cy-GB"/>
              </w:rPr>
              <w:t>'Llygaid i lawr i ennill tŷ llawn'</w:t>
            </w:r>
          </w:p>
        </w:tc>
        <w:tc>
          <w:tcPr>
            <w:tcW w:w="1127" w:type="pct"/>
            <w:shd w:val="clear" w:color="auto" w:fill="auto"/>
          </w:tcPr>
          <w:p w14:paraId="299E138A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  <w:shd w:val="clear" w:color="auto" w:fill="auto"/>
          </w:tcPr>
          <w:p w14:paraId="30605563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182A3C85" w14:textId="77777777" w:rsidTr="00AA4AA5">
        <w:trPr>
          <w:trHeight w:val="301"/>
        </w:trPr>
        <w:tc>
          <w:tcPr>
            <w:tcW w:w="1166" w:type="pct"/>
            <w:shd w:val="clear" w:color="auto" w:fill="auto"/>
          </w:tcPr>
          <w:p w14:paraId="115241B8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1BAFF142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15/9/25 </w:t>
            </w:r>
          </w:p>
        </w:tc>
        <w:tc>
          <w:tcPr>
            <w:tcW w:w="1343" w:type="pct"/>
            <w:shd w:val="clear" w:color="auto" w:fill="auto"/>
          </w:tcPr>
          <w:p w14:paraId="47C73A68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Noson grefftau </w:t>
            </w:r>
          </w:p>
          <w:p w14:paraId="411881EC" w14:textId="77777777" w:rsidR="00D83A18" w:rsidRPr="00090992" w:rsidRDefault="00D83A18" w:rsidP="0004230E"/>
        </w:tc>
        <w:tc>
          <w:tcPr>
            <w:tcW w:w="1127" w:type="pct"/>
            <w:shd w:val="clear" w:color="auto" w:fill="auto"/>
          </w:tcPr>
          <w:p w14:paraId="643D01EA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  <w:shd w:val="clear" w:color="auto" w:fill="auto"/>
          </w:tcPr>
          <w:p w14:paraId="137F5D48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0EEFC614" w14:textId="77777777" w:rsidTr="00AA4AA5">
        <w:trPr>
          <w:trHeight w:val="301"/>
        </w:trPr>
        <w:tc>
          <w:tcPr>
            <w:tcW w:w="1166" w:type="pct"/>
            <w:shd w:val="clear" w:color="auto" w:fill="auto"/>
          </w:tcPr>
          <w:p w14:paraId="276077FC" w14:textId="77777777" w:rsidR="00020DF8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3AE7C4D5" w14:textId="77777777" w:rsidR="00020DF8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22/9/2025 </w:t>
            </w:r>
          </w:p>
        </w:tc>
        <w:tc>
          <w:tcPr>
            <w:tcW w:w="1343" w:type="pct"/>
            <w:shd w:val="clear" w:color="auto" w:fill="auto"/>
          </w:tcPr>
          <w:p w14:paraId="6876E163" w14:textId="77777777" w:rsidR="006D0573" w:rsidRDefault="00F8505E" w:rsidP="0004230E">
            <w:r>
              <w:rPr>
                <w:rFonts w:eastAsia="Arial"/>
                <w:bCs/>
                <w:iCs/>
                <w:lang w:val="cy-GB"/>
              </w:rPr>
              <w:t>Dewch i ni Ddathlu</w:t>
            </w:r>
          </w:p>
          <w:p w14:paraId="33B19424" w14:textId="77777777" w:rsidR="00020DF8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 Diwrnod Cenedlaethol Siocled Gwyn  Cebabs Ffrwythau a Dip Siocled </w:t>
            </w:r>
          </w:p>
        </w:tc>
        <w:tc>
          <w:tcPr>
            <w:tcW w:w="1127" w:type="pct"/>
            <w:shd w:val="clear" w:color="auto" w:fill="auto"/>
          </w:tcPr>
          <w:p w14:paraId="3E8D089D" w14:textId="77777777" w:rsidR="00020DF8" w:rsidRPr="00D52DE1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  <w:shd w:val="clear" w:color="auto" w:fill="auto"/>
          </w:tcPr>
          <w:p w14:paraId="43903937" w14:textId="77777777" w:rsidR="00020DF8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29946772" w14:textId="77777777" w:rsidTr="00AA4AA5">
        <w:trPr>
          <w:trHeight w:val="301"/>
        </w:trPr>
        <w:tc>
          <w:tcPr>
            <w:tcW w:w="1166" w:type="pct"/>
            <w:shd w:val="clear" w:color="auto" w:fill="auto"/>
          </w:tcPr>
          <w:p w14:paraId="1F8EB19A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40402D99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29/9/25  </w:t>
            </w:r>
          </w:p>
        </w:tc>
        <w:tc>
          <w:tcPr>
            <w:tcW w:w="1343" w:type="pct"/>
            <w:shd w:val="clear" w:color="auto" w:fill="auto"/>
          </w:tcPr>
          <w:p w14:paraId="79221973" w14:textId="77777777" w:rsidR="00F9189C" w:rsidRDefault="00F8505E" w:rsidP="0004230E">
            <w:r>
              <w:rPr>
                <w:rFonts w:eastAsia="Arial"/>
                <w:bCs/>
                <w:iCs/>
                <w:lang w:val="cy-GB"/>
              </w:rPr>
              <w:t>Ymwybyddiaeth Alcohol</w:t>
            </w:r>
          </w:p>
          <w:p w14:paraId="2C374CEF" w14:textId="77777777" w:rsidR="00D83A18" w:rsidRDefault="00F8505E" w:rsidP="0004230E">
            <w:r>
              <w:rPr>
                <w:rFonts w:eastAsia="Arial"/>
                <w:bCs/>
                <w:iCs/>
                <w:lang w:val="cy-GB"/>
              </w:rPr>
              <w:t>Coctels Ffug</w:t>
            </w:r>
          </w:p>
        </w:tc>
        <w:tc>
          <w:tcPr>
            <w:tcW w:w="1127" w:type="pct"/>
            <w:shd w:val="clear" w:color="auto" w:fill="auto"/>
          </w:tcPr>
          <w:p w14:paraId="608F45EA" w14:textId="77777777" w:rsidR="001F15F3" w:rsidRPr="00D52DE1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  <w:shd w:val="clear" w:color="auto" w:fill="auto"/>
          </w:tcPr>
          <w:p w14:paraId="7379FAB8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60A1D949" w14:textId="77777777" w:rsidTr="00AA4AA5">
        <w:trPr>
          <w:trHeight w:val="301"/>
        </w:trPr>
        <w:tc>
          <w:tcPr>
            <w:tcW w:w="1166" w:type="pct"/>
          </w:tcPr>
          <w:p w14:paraId="3D514AF8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72B5DBAA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6/10/25   </w:t>
            </w:r>
          </w:p>
        </w:tc>
        <w:tc>
          <w:tcPr>
            <w:tcW w:w="1343" w:type="pct"/>
          </w:tcPr>
          <w:p w14:paraId="45B90537" w14:textId="77777777" w:rsidR="00F9189C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Profwch eich gwybodaeth - </w:t>
            </w:r>
          </w:p>
          <w:p w14:paraId="6609DD94" w14:textId="77777777" w:rsidR="00D83A18" w:rsidRPr="00090992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Noson gwis </w:t>
            </w:r>
          </w:p>
        </w:tc>
        <w:tc>
          <w:tcPr>
            <w:tcW w:w="1127" w:type="pct"/>
          </w:tcPr>
          <w:p w14:paraId="2386655D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</w:tcPr>
          <w:p w14:paraId="75EB5827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7776785B" w14:textId="77777777" w:rsidTr="00AA4AA5">
        <w:trPr>
          <w:trHeight w:val="301"/>
        </w:trPr>
        <w:tc>
          <w:tcPr>
            <w:tcW w:w="1166" w:type="pct"/>
          </w:tcPr>
          <w:p w14:paraId="3C19AEF2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40594332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13/10/25</w:t>
            </w:r>
          </w:p>
        </w:tc>
        <w:tc>
          <w:tcPr>
            <w:tcW w:w="1343" w:type="pct"/>
          </w:tcPr>
          <w:p w14:paraId="3B73A15E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Saethyddiaeth i'w gadarnhau </w:t>
            </w:r>
          </w:p>
          <w:p w14:paraId="5E026292" w14:textId="77777777" w:rsidR="00D83A18" w:rsidRPr="00090992" w:rsidRDefault="00D83A18" w:rsidP="0004230E"/>
        </w:tc>
        <w:tc>
          <w:tcPr>
            <w:tcW w:w="1127" w:type="pct"/>
          </w:tcPr>
          <w:p w14:paraId="1C8C6990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</w:tcPr>
          <w:p w14:paraId="51BA69B7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016CD1C2" w14:textId="77777777" w:rsidTr="00AA4AA5">
        <w:trPr>
          <w:trHeight w:val="301"/>
        </w:trPr>
        <w:tc>
          <w:tcPr>
            <w:tcW w:w="1166" w:type="pct"/>
          </w:tcPr>
          <w:p w14:paraId="16F423F6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2F14533C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20/10/25</w:t>
            </w:r>
          </w:p>
        </w:tc>
        <w:tc>
          <w:tcPr>
            <w:tcW w:w="1343" w:type="pct"/>
          </w:tcPr>
          <w:p w14:paraId="39C9E77C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Cerfio Pwmpen FRAWYCHUS  </w:t>
            </w:r>
          </w:p>
          <w:p w14:paraId="11C24CDA" w14:textId="77777777" w:rsidR="00D83A18" w:rsidRPr="00090992" w:rsidRDefault="00D83A18" w:rsidP="0004230E"/>
        </w:tc>
        <w:tc>
          <w:tcPr>
            <w:tcW w:w="1127" w:type="pct"/>
          </w:tcPr>
          <w:p w14:paraId="660B01A3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</w:tcPr>
          <w:p w14:paraId="4F4ABE21" w14:textId="77777777" w:rsidR="001F15F3" w:rsidRPr="00B665BF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3FAAB001" w14:textId="77777777" w:rsidTr="00AA4AA5">
        <w:trPr>
          <w:trHeight w:val="301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14:paraId="46B7A3D1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ab/>
            </w:r>
            <w:r>
              <w:rPr>
                <w:rFonts w:eastAsia="Arial"/>
                <w:bCs/>
                <w:iCs/>
                <w:lang w:val="cy-GB"/>
              </w:rPr>
              <w:tab/>
            </w:r>
            <w:r>
              <w:rPr>
                <w:rFonts w:eastAsia="Arial"/>
                <w:bCs/>
                <w:iCs/>
                <w:lang w:val="cy-GB"/>
              </w:rPr>
              <w:tab/>
              <w:t>Ar gau am Hanner Tymor Hydref</w:t>
            </w:r>
            <w:r>
              <w:rPr>
                <w:rFonts w:eastAsia="Arial"/>
                <w:bCs/>
                <w:iCs/>
                <w:lang w:val="cy-GB"/>
              </w:rPr>
              <w:tab/>
            </w:r>
          </w:p>
          <w:p w14:paraId="0E146671" w14:textId="77777777" w:rsidR="001F15F3" w:rsidRDefault="001F15F3" w:rsidP="0004230E"/>
        </w:tc>
      </w:tr>
      <w:tr w:rsidR="008552C5" w14:paraId="7F7DB458" w14:textId="77777777" w:rsidTr="00AA4AA5">
        <w:trPr>
          <w:trHeight w:val="301"/>
        </w:trPr>
        <w:tc>
          <w:tcPr>
            <w:tcW w:w="1166" w:type="pct"/>
          </w:tcPr>
          <w:p w14:paraId="122EDDA0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2AF8ECA3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3/11/25  </w:t>
            </w:r>
          </w:p>
        </w:tc>
        <w:tc>
          <w:tcPr>
            <w:tcW w:w="1343" w:type="pct"/>
          </w:tcPr>
          <w:p w14:paraId="2A9AF4D2" w14:textId="77777777" w:rsidR="001F15F3" w:rsidRPr="00E33D61" w:rsidRDefault="00F8505E" w:rsidP="0004230E">
            <w:r>
              <w:rPr>
                <w:rFonts w:eastAsia="Arial"/>
                <w:bCs/>
                <w:iCs/>
                <w:lang w:val="cy-GB"/>
              </w:rPr>
              <w:t>Croeso’n ôl</w:t>
            </w:r>
          </w:p>
        </w:tc>
        <w:tc>
          <w:tcPr>
            <w:tcW w:w="1127" w:type="pct"/>
          </w:tcPr>
          <w:p w14:paraId="15AEDA55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</w:tcPr>
          <w:p w14:paraId="6FFAB1A3" w14:textId="77777777" w:rsidR="001F15F3" w:rsidRPr="00B665BF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0A04BD5F" w14:textId="77777777" w:rsidTr="00AA4AA5">
        <w:trPr>
          <w:trHeight w:val="301"/>
        </w:trPr>
        <w:tc>
          <w:tcPr>
            <w:tcW w:w="1166" w:type="pct"/>
          </w:tcPr>
          <w:p w14:paraId="147C972C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0AC02890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10/11/25</w:t>
            </w:r>
          </w:p>
        </w:tc>
        <w:tc>
          <w:tcPr>
            <w:tcW w:w="1343" w:type="pct"/>
          </w:tcPr>
          <w:p w14:paraId="08E0CAEC" w14:textId="77777777" w:rsidR="00D83A18" w:rsidRPr="00E33D61" w:rsidRDefault="00F8505E" w:rsidP="0004230E">
            <w:r>
              <w:rPr>
                <w:rFonts w:eastAsia="Arial"/>
                <w:bCs/>
                <w:iCs/>
                <w:lang w:val="cy-GB"/>
              </w:rPr>
              <w:t>Crefftau’r Cofio</w:t>
            </w:r>
          </w:p>
        </w:tc>
        <w:tc>
          <w:tcPr>
            <w:tcW w:w="1127" w:type="pct"/>
          </w:tcPr>
          <w:p w14:paraId="32D57276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</w:tcPr>
          <w:p w14:paraId="4194F195" w14:textId="77777777" w:rsidR="001F15F3" w:rsidRPr="00B665BF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26EF1F9D" w14:textId="77777777" w:rsidTr="00AA4AA5">
        <w:trPr>
          <w:trHeight w:val="301"/>
        </w:trPr>
        <w:tc>
          <w:tcPr>
            <w:tcW w:w="1166" w:type="pct"/>
          </w:tcPr>
          <w:p w14:paraId="72E189A0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5169AE18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17/11/25</w:t>
            </w:r>
          </w:p>
        </w:tc>
        <w:tc>
          <w:tcPr>
            <w:tcW w:w="1343" w:type="pct"/>
          </w:tcPr>
          <w:p w14:paraId="5E48A901" w14:textId="77777777" w:rsidR="001F15F3" w:rsidRPr="00E33D61" w:rsidRDefault="00F8505E" w:rsidP="0004230E">
            <w:r>
              <w:rPr>
                <w:rFonts w:eastAsia="Arial"/>
                <w:bCs/>
                <w:iCs/>
                <w:lang w:val="cy-GB"/>
              </w:rPr>
              <w:t>Siocled Poeth a Chynllunio’r Rhaglen</w:t>
            </w:r>
          </w:p>
        </w:tc>
        <w:tc>
          <w:tcPr>
            <w:tcW w:w="1127" w:type="pct"/>
          </w:tcPr>
          <w:p w14:paraId="248886D9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</w:tcPr>
          <w:p w14:paraId="24A9F37F" w14:textId="77777777" w:rsidR="001F15F3" w:rsidRPr="00B665BF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3339556E" w14:textId="77777777" w:rsidTr="00AA4AA5">
        <w:trPr>
          <w:trHeight w:val="301"/>
        </w:trPr>
        <w:tc>
          <w:tcPr>
            <w:tcW w:w="1166" w:type="pct"/>
          </w:tcPr>
          <w:p w14:paraId="3E9C80A9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150096D5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24/11/25</w:t>
            </w:r>
          </w:p>
        </w:tc>
        <w:tc>
          <w:tcPr>
            <w:tcW w:w="1343" w:type="pct"/>
          </w:tcPr>
          <w:p w14:paraId="52A72F23" w14:textId="77777777" w:rsidR="001F15F3" w:rsidRPr="00E33D61" w:rsidRDefault="00F8505E" w:rsidP="0004230E">
            <w:r>
              <w:rPr>
                <w:rFonts w:eastAsia="Arial"/>
                <w:bCs/>
                <w:iCs/>
                <w:lang w:val="cy-GB"/>
              </w:rPr>
              <w:t>Paratoi eich cawl eich hun</w:t>
            </w:r>
          </w:p>
        </w:tc>
        <w:tc>
          <w:tcPr>
            <w:tcW w:w="1127" w:type="pct"/>
          </w:tcPr>
          <w:p w14:paraId="72C82FAC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</w:tcPr>
          <w:p w14:paraId="04D9D126" w14:textId="77777777" w:rsidR="001F15F3" w:rsidRPr="00B665BF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3A9A8428" w14:textId="77777777" w:rsidTr="00AA4AA5">
        <w:trPr>
          <w:trHeight w:val="301"/>
        </w:trPr>
        <w:tc>
          <w:tcPr>
            <w:tcW w:w="1166" w:type="pct"/>
          </w:tcPr>
          <w:p w14:paraId="398F2066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42DAAED0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01/12/25 </w:t>
            </w:r>
          </w:p>
        </w:tc>
        <w:tc>
          <w:tcPr>
            <w:tcW w:w="1343" w:type="pct"/>
          </w:tcPr>
          <w:p w14:paraId="5A713F85" w14:textId="77777777" w:rsidR="006D057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Noson gemau </w:t>
            </w:r>
          </w:p>
          <w:p w14:paraId="459EC8FA" w14:textId="77777777" w:rsidR="001F15F3" w:rsidRPr="00E33D61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 Pwll tân a sgwrs </w:t>
            </w:r>
          </w:p>
        </w:tc>
        <w:tc>
          <w:tcPr>
            <w:tcW w:w="1127" w:type="pct"/>
          </w:tcPr>
          <w:p w14:paraId="7790FBBA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</w:tcPr>
          <w:p w14:paraId="101617C4" w14:textId="77777777" w:rsidR="001F15F3" w:rsidRPr="00B665BF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3DBC4C93" w14:textId="77777777" w:rsidTr="00AA4AA5">
        <w:trPr>
          <w:trHeight w:val="301"/>
        </w:trPr>
        <w:tc>
          <w:tcPr>
            <w:tcW w:w="1166" w:type="pct"/>
          </w:tcPr>
          <w:p w14:paraId="54CCD716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Dydd Llun </w:t>
            </w:r>
          </w:p>
          <w:p w14:paraId="516437B0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08/12/25</w:t>
            </w:r>
          </w:p>
        </w:tc>
        <w:tc>
          <w:tcPr>
            <w:tcW w:w="1343" w:type="pct"/>
          </w:tcPr>
          <w:p w14:paraId="0CB94CD5" w14:textId="77777777" w:rsidR="001F15F3" w:rsidRPr="00E33D61" w:rsidRDefault="00F8505E" w:rsidP="0004230E">
            <w:r>
              <w:rPr>
                <w:rFonts w:eastAsia="Arial"/>
                <w:bCs/>
                <w:iCs/>
                <w:lang w:val="cy-GB"/>
              </w:rPr>
              <w:t>Rhostio malws melys wrth y tân</w:t>
            </w:r>
          </w:p>
        </w:tc>
        <w:tc>
          <w:tcPr>
            <w:tcW w:w="1127" w:type="pct"/>
          </w:tcPr>
          <w:p w14:paraId="3BC53E74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</w:tcPr>
          <w:p w14:paraId="18F9AF07" w14:textId="77777777" w:rsidR="001F15F3" w:rsidRPr="00B665BF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3932D156" w14:textId="77777777" w:rsidTr="00B6391E">
        <w:trPr>
          <w:trHeight w:val="301"/>
        </w:trPr>
        <w:tc>
          <w:tcPr>
            <w:tcW w:w="5000" w:type="pct"/>
            <w:gridSpan w:val="4"/>
          </w:tcPr>
          <w:p w14:paraId="7BD2839B" w14:textId="77777777" w:rsidR="00B6391E" w:rsidRPr="006D0573" w:rsidRDefault="00F8505E" w:rsidP="0004230E">
            <w:pPr>
              <w:rPr>
                <w:color w:val="FF0000"/>
                <w:sz w:val="32"/>
                <w:szCs w:val="32"/>
              </w:rPr>
            </w:pPr>
            <w:r>
              <w:rPr>
                <w:rFonts w:eastAsia="Arial"/>
                <w:bCs/>
                <w:iCs/>
                <w:color w:val="FF0000"/>
                <w:lang w:val="cy-GB"/>
              </w:rPr>
              <w:t xml:space="preserve">Taith Pantomeim i'w gadarnhau </w:t>
            </w:r>
          </w:p>
          <w:p w14:paraId="560FDA34" w14:textId="77777777" w:rsidR="00B6391E" w:rsidRDefault="00F8505E" w:rsidP="0004230E">
            <w:r>
              <w:rPr>
                <w:rFonts w:eastAsia="Arial"/>
                <w:bCs/>
                <w:iCs/>
                <w:color w:val="FF0000"/>
                <w:lang w:val="cy-GB"/>
              </w:rPr>
              <w:t xml:space="preserve">13/12/2025 </w:t>
            </w:r>
          </w:p>
        </w:tc>
      </w:tr>
      <w:tr w:rsidR="008552C5" w14:paraId="08DF3598" w14:textId="77777777" w:rsidTr="00AA4AA5">
        <w:trPr>
          <w:trHeight w:val="301"/>
        </w:trPr>
        <w:tc>
          <w:tcPr>
            <w:tcW w:w="1166" w:type="pct"/>
          </w:tcPr>
          <w:p w14:paraId="6D959EEA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lastRenderedPageBreak/>
              <w:t xml:space="preserve">Dydd Llun </w:t>
            </w:r>
          </w:p>
          <w:p w14:paraId="1FFE6C93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15/12/25</w:t>
            </w:r>
          </w:p>
        </w:tc>
        <w:tc>
          <w:tcPr>
            <w:tcW w:w="1343" w:type="pct"/>
          </w:tcPr>
          <w:p w14:paraId="7E97F6BA" w14:textId="77777777" w:rsidR="001F15F3" w:rsidRPr="00E33D61" w:rsidRDefault="00F8505E" w:rsidP="0004230E">
            <w:r>
              <w:rPr>
                <w:rFonts w:eastAsia="Arial"/>
                <w:bCs/>
                <w:iCs/>
                <w:lang w:val="cy-GB"/>
              </w:rPr>
              <w:t>Crefftau a Siwmperi’r  Nadolig</w:t>
            </w:r>
          </w:p>
        </w:tc>
        <w:tc>
          <w:tcPr>
            <w:tcW w:w="1127" w:type="pct"/>
          </w:tcPr>
          <w:p w14:paraId="26E127AC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>6pm-8pm</w:t>
            </w:r>
          </w:p>
        </w:tc>
        <w:tc>
          <w:tcPr>
            <w:tcW w:w="1364" w:type="pct"/>
          </w:tcPr>
          <w:p w14:paraId="26BBACC1" w14:textId="77777777" w:rsidR="001F15F3" w:rsidRPr="00B665BF" w:rsidRDefault="00F8505E" w:rsidP="0004230E">
            <w:r>
              <w:rPr>
                <w:rFonts w:eastAsia="Arial"/>
                <w:bCs/>
                <w:iCs/>
                <w:lang w:val="cy-GB"/>
              </w:rPr>
              <w:t>Llai</w:t>
            </w:r>
          </w:p>
        </w:tc>
      </w:tr>
      <w:tr w:rsidR="008552C5" w14:paraId="067A397F" w14:textId="77777777" w:rsidTr="00AA4AA5">
        <w:trPr>
          <w:trHeight w:val="301"/>
        </w:trPr>
        <w:tc>
          <w:tcPr>
            <w:tcW w:w="5000" w:type="pct"/>
            <w:gridSpan w:val="4"/>
            <w:shd w:val="clear" w:color="auto" w:fill="9CC2E5" w:themeFill="accent1" w:themeFillTint="99"/>
          </w:tcPr>
          <w:p w14:paraId="7617B4A6" w14:textId="77777777" w:rsidR="001F15F3" w:rsidRDefault="00F8505E" w:rsidP="0004230E">
            <w:r>
              <w:rPr>
                <w:rFonts w:eastAsia="Arial"/>
                <w:bCs/>
                <w:iCs/>
                <w:lang w:val="cy-GB"/>
              </w:rPr>
              <w:t xml:space="preserve">Ar gau ar gyfer gwyliau'r Nadolig </w:t>
            </w:r>
          </w:p>
        </w:tc>
      </w:tr>
    </w:tbl>
    <w:p w14:paraId="19FC73E9" w14:textId="77777777" w:rsidR="001F15F3" w:rsidRPr="00807842" w:rsidRDefault="00F8505E" w:rsidP="0004230E">
      <w:r>
        <w:rPr>
          <w:rFonts w:eastAsia="Arial"/>
          <w:bCs/>
          <w:iCs/>
          <w:lang w:val="cy-GB"/>
        </w:rPr>
        <w:t xml:space="preserve">I gael rhagor o wybodaeth am yr holl weithgareddau uchod, cysylltwch â www.youngwrexham.co.uk i gael diweddariadau rheolaidd ac i weld </w:t>
      </w:r>
      <w:r>
        <w:rPr>
          <w:rFonts w:eastAsia="Arial"/>
          <w:bCs/>
          <w:iCs/>
          <w:lang w:val="cy-GB"/>
        </w:rPr>
        <w:t>unrhyw newidiadau i'r rhaglen.   Ni chaiff y wybodaeth gyswllt hon ei rhannu ag unrhyw barti arall.</w:t>
      </w:r>
    </w:p>
    <w:p w14:paraId="04F78305" w14:textId="77777777" w:rsidR="00D54B19" w:rsidRDefault="00D54B19" w:rsidP="0004230E"/>
    <w:sectPr w:rsidR="00D54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F3"/>
    <w:rsid w:val="00013F2C"/>
    <w:rsid w:val="00020DF8"/>
    <w:rsid w:val="0004230E"/>
    <w:rsid w:val="00090992"/>
    <w:rsid w:val="001F15F3"/>
    <w:rsid w:val="002555DB"/>
    <w:rsid w:val="005959B0"/>
    <w:rsid w:val="006D0573"/>
    <w:rsid w:val="00807842"/>
    <w:rsid w:val="008552C5"/>
    <w:rsid w:val="00B55C79"/>
    <w:rsid w:val="00B6391E"/>
    <w:rsid w:val="00B665BF"/>
    <w:rsid w:val="00D52DE1"/>
    <w:rsid w:val="00D54B19"/>
    <w:rsid w:val="00D83A18"/>
    <w:rsid w:val="00E33D61"/>
    <w:rsid w:val="00F8505E"/>
    <w:rsid w:val="00F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D023D"/>
  <w15:chartTrackingRefBased/>
  <w15:docId w15:val="{D3310196-367A-40F6-94D9-AB5E9411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04230E"/>
    <w:pPr>
      <w:tabs>
        <w:tab w:val="left" w:pos="735"/>
        <w:tab w:val="center" w:pos="1249"/>
      </w:tabs>
      <w:spacing w:after="0" w:line="240" w:lineRule="auto"/>
      <w:jc w:val="center"/>
    </w:pPr>
    <w:rPr>
      <w:rFonts w:ascii="Arial" w:eastAsia="Times New Roman" w:hAnsi="Arial" w:cs="Arial"/>
      <w:b/>
      <w:i/>
      <w:sz w:val="24"/>
      <w:szCs w:val="24"/>
      <w:lang w:val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itl">
    <w:name w:val="Title"/>
    <w:basedOn w:val="Normal"/>
    <w:link w:val="TeitlNod"/>
    <w:autoRedefine/>
    <w:uiPriority w:val="99"/>
    <w:qFormat/>
    <w:rsid w:val="001F15F3"/>
    <w:pPr>
      <w:pBdr>
        <w:bottom w:val="single" w:sz="4" w:space="2" w:color="003399"/>
      </w:pBdr>
      <w:spacing w:after="60"/>
      <w:outlineLvl w:val="0"/>
    </w:pPr>
    <w:rPr>
      <w:b w:val="0"/>
      <w:bCs/>
      <w:color w:val="000000"/>
      <w:kern w:val="28"/>
      <w:sz w:val="32"/>
      <w:szCs w:val="32"/>
    </w:rPr>
  </w:style>
  <w:style w:type="character" w:customStyle="1" w:styleId="TeitlNod">
    <w:name w:val="Teitl Nod"/>
    <w:basedOn w:val="FfontParagraffDdiofyn"/>
    <w:link w:val="Teitl"/>
    <w:uiPriority w:val="99"/>
    <w:rsid w:val="001F15F3"/>
    <w:rPr>
      <w:rFonts w:ascii="Arial" w:eastAsia="Times New Roman" w:hAnsi="Arial" w:cs="Arial"/>
      <w:bCs/>
      <w:i/>
      <w:color w:val="000000"/>
      <w:kern w:val="28"/>
      <w:sz w:val="32"/>
      <w:szCs w:val="32"/>
      <w:lang w:val="en-US"/>
    </w:rPr>
  </w:style>
  <w:style w:type="paragraph" w:customStyle="1" w:styleId="TableHeader">
    <w:name w:val="Table Header"/>
    <w:basedOn w:val="Normal"/>
    <w:autoRedefine/>
    <w:uiPriority w:val="99"/>
    <w:rsid w:val="001F15F3"/>
    <w:pPr>
      <w:spacing w:before="120" w:after="120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Williams</dc:creator>
  <cp:lastModifiedBy>Eul, James</cp:lastModifiedBy>
  <cp:revision>7</cp:revision>
  <dcterms:created xsi:type="dcterms:W3CDTF">2025-07-08T16:27:00Z</dcterms:created>
  <dcterms:modified xsi:type="dcterms:W3CDTF">2025-08-13T16:09:00Z</dcterms:modified>
</cp:coreProperties>
</file>